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B8" w:rsidRDefault="003910B8" w:rsidP="003910B8">
      <w:pPr>
        <w:ind w:left="-284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</w:t>
      </w:r>
    </w:p>
    <w:tbl>
      <w:tblPr>
        <w:tblStyle w:val="a8"/>
        <w:tblW w:w="0" w:type="auto"/>
        <w:tblInd w:w="-284" w:type="dxa"/>
        <w:tblLayout w:type="fixed"/>
        <w:tblLook w:val="04A0"/>
      </w:tblPr>
      <w:tblGrid>
        <w:gridCol w:w="2660"/>
        <w:gridCol w:w="7762"/>
      </w:tblGrid>
      <w:tr w:rsidR="003910B8" w:rsidTr="003910B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Обществознание </w:t>
            </w:r>
          </w:p>
        </w:tc>
      </w:tr>
      <w:tr w:rsidR="003910B8" w:rsidTr="003910B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910B8" w:rsidTr="003910B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 (1ч. в неделю)</w:t>
            </w:r>
          </w:p>
        </w:tc>
      </w:tr>
      <w:tr w:rsidR="003910B8" w:rsidTr="003910B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 рабочей программы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</w:p>
        </w:tc>
      </w:tr>
      <w:tr w:rsidR="003910B8" w:rsidTr="003910B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которому работает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431">
              <w:rPr>
                <w:rFonts w:ascii="Times New Roman" w:hAnsi="Times New Roman"/>
              </w:rPr>
              <w:t>Обществознание: учебник для 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общеобразовательных учреждений  Л.Н. Боголюбов, Н.Ф. Виноградова, Н.И. Городецкая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- М.: Просвещение</w:t>
            </w:r>
          </w:p>
        </w:tc>
      </w:tr>
      <w:tr w:rsidR="003910B8" w:rsidTr="003910B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курса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Pr="003910B8" w:rsidRDefault="003910B8" w:rsidP="003910B8">
            <w:pPr>
              <w:pStyle w:val="a5"/>
              <w:numPr>
                <w:ilvl w:val="0"/>
                <w:numId w:val="1"/>
              </w:numPr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91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0B8">
              <w:rPr>
                <w:rFonts w:ascii="Times New Roman" w:eastAsia="Times New Roman CYR" w:hAnsi="Times New Roman"/>
                <w:sz w:val="24"/>
                <w:szCs w:val="24"/>
              </w:rPr>
              <w:t xml:space="preserve">создание условий для социализации личности; </w:t>
            </w:r>
          </w:p>
          <w:p w:rsidR="003910B8" w:rsidRPr="003910B8" w:rsidRDefault="003910B8" w:rsidP="003910B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26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3910B8">
              <w:rPr>
                <w:rFonts w:ascii="Times New Roman" w:eastAsia="Times New Roman CYR" w:hAnsi="Times New Roman"/>
                <w:sz w:val="24"/>
                <w:szCs w:val="24"/>
              </w:rPr>
              <w:t xml:space="preserve">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      </w:r>
          </w:p>
          <w:p w:rsidR="003910B8" w:rsidRPr="003910B8" w:rsidRDefault="003910B8" w:rsidP="003910B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26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3910B8">
              <w:rPr>
                <w:rFonts w:ascii="Times New Roman" w:eastAsia="Times New Roman CYR" w:hAnsi="Times New Roman"/>
                <w:sz w:val="24"/>
                <w:szCs w:val="24"/>
              </w:rPr>
              <w:t xml:space="preserve">формирование основ мировоззренческой, нравственной, социальной, политической, правовой и экономической культуры; </w:t>
            </w:r>
          </w:p>
          <w:p w:rsidR="003910B8" w:rsidRPr="003910B8" w:rsidRDefault="003910B8" w:rsidP="003910B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26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3910B8">
              <w:rPr>
                <w:rFonts w:ascii="Times New Roman" w:eastAsia="Times New Roman CYR" w:hAnsi="Times New Roman"/>
                <w:sz w:val="24"/>
                <w:szCs w:val="24"/>
              </w:rPr>
              <w:t xml:space="preserve">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 </w:t>
            </w:r>
          </w:p>
        </w:tc>
      </w:tr>
      <w:tr w:rsidR="003910B8" w:rsidTr="003910B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курса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Pr="003910B8" w:rsidRDefault="003910B8" w:rsidP="003910B8">
            <w:pPr>
              <w:pStyle w:val="a5"/>
              <w:numPr>
                <w:ilvl w:val="0"/>
                <w:numId w:val="2"/>
              </w:numPr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10B8">
              <w:rPr>
                <w:rFonts w:ascii="Times New Roman" w:hAnsi="Times New Roman"/>
                <w:color w:val="000000"/>
              </w:rPr>
              <w:t xml:space="preserve">-  </w:t>
            </w:r>
            <w:r w:rsidRPr="003910B8">
              <w:rPr>
                <w:rFonts w:ascii="Times New Roman" w:hAnsi="Times New Roman"/>
              </w:rPr>
              <w:t xml:space="preserve"> </w:t>
            </w:r>
            <w:r w:rsidRPr="003910B8">
              <w:rPr>
                <w:rFonts w:ascii="Times New Roman" w:hAnsi="Times New Roman"/>
                <w:i/>
                <w:sz w:val="24"/>
                <w:szCs w:val="24"/>
              </w:rPr>
              <w:t>помочь</w:t>
            </w:r>
            <w:r w:rsidRPr="003910B8">
              <w:rPr>
                <w:rFonts w:ascii="Times New Roman" w:hAnsi="Times New Roman"/>
                <w:sz w:val="24"/>
                <w:szCs w:val="24"/>
              </w:rPr>
              <w:t xml:space="preserve"> ученику лучше понять окружающую его социальную реальность;</w:t>
            </w:r>
          </w:p>
          <w:p w:rsidR="003910B8" w:rsidRPr="003910B8" w:rsidRDefault="003910B8" w:rsidP="003910B8">
            <w:pPr>
              <w:pStyle w:val="a5"/>
              <w:numPr>
                <w:ilvl w:val="0"/>
                <w:numId w:val="2"/>
              </w:numPr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10B8">
              <w:rPr>
                <w:rFonts w:ascii="Times New Roman" w:hAnsi="Times New Roman"/>
                <w:i/>
                <w:sz w:val="24"/>
                <w:szCs w:val="24"/>
              </w:rPr>
              <w:t>осознать</w:t>
            </w:r>
            <w:r w:rsidRPr="003910B8">
              <w:rPr>
                <w:rFonts w:ascii="Times New Roman" w:hAnsi="Times New Roman"/>
                <w:sz w:val="24"/>
                <w:szCs w:val="24"/>
              </w:rPr>
              <w:t xml:space="preserve"> свое место в обществе, свои актуальные и перспективные социальные роли;</w:t>
            </w:r>
          </w:p>
          <w:p w:rsidR="003910B8" w:rsidRPr="00776A79" w:rsidRDefault="003910B8" w:rsidP="003910B8">
            <w:pPr>
              <w:pStyle w:val="a5"/>
              <w:numPr>
                <w:ilvl w:val="0"/>
                <w:numId w:val="2"/>
              </w:numPr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10B8">
              <w:rPr>
                <w:rFonts w:ascii="Times New Roman" w:hAnsi="Times New Roman"/>
                <w:i/>
                <w:sz w:val="24"/>
                <w:szCs w:val="24"/>
              </w:rPr>
              <w:t>учиться</w:t>
            </w:r>
            <w:r w:rsidRPr="003910B8">
              <w:rPr>
                <w:rFonts w:ascii="Times New Roman" w:hAnsi="Times New Roman"/>
                <w:sz w:val="24"/>
                <w:szCs w:val="24"/>
              </w:rPr>
              <w:t xml:space="preserve"> их адекватному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осуществлению, в рамках нормативной ответственности.</w:t>
            </w:r>
          </w:p>
          <w:p w:rsidR="003910B8" w:rsidRDefault="003910B8" w:rsidP="003910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10B8" w:rsidTr="003910B8">
        <w:trPr>
          <w:trHeight w:val="1466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B8" w:rsidRDefault="0039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Введение-1</w:t>
            </w:r>
          </w:p>
          <w:p w:rsidR="003910B8" w:rsidRDefault="0039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Регулирование поведения людей в обществе-16</w:t>
            </w:r>
          </w:p>
          <w:p w:rsidR="003910B8" w:rsidRDefault="0039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экономических отношениях-14</w:t>
            </w:r>
          </w:p>
          <w:p w:rsidR="003910B8" w:rsidRDefault="0039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природа-4</w:t>
            </w:r>
          </w:p>
          <w:p w:rsidR="003910B8" w:rsidRPr="003910B8" w:rsidRDefault="003910B8" w:rsidP="0039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-35</w:t>
            </w:r>
          </w:p>
        </w:tc>
      </w:tr>
    </w:tbl>
    <w:p w:rsidR="003910B8" w:rsidRDefault="003910B8" w:rsidP="003910B8">
      <w:pPr>
        <w:ind w:left="-284" w:hanging="284"/>
        <w:jc w:val="center"/>
        <w:rPr>
          <w:rFonts w:ascii="Times New Roman" w:hAnsi="Times New Roman"/>
          <w:sz w:val="24"/>
          <w:szCs w:val="24"/>
        </w:rPr>
      </w:pPr>
    </w:p>
    <w:p w:rsidR="003910B8" w:rsidRDefault="003910B8" w:rsidP="003910B8">
      <w:pPr>
        <w:ind w:left="-284" w:hanging="284"/>
        <w:jc w:val="center"/>
        <w:rPr>
          <w:rFonts w:ascii="Times New Roman" w:hAnsi="Times New Roman"/>
          <w:sz w:val="24"/>
          <w:szCs w:val="24"/>
        </w:rPr>
      </w:pPr>
    </w:p>
    <w:p w:rsidR="003910B8" w:rsidRDefault="003910B8" w:rsidP="003910B8">
      <w:pPr>
        <w:ind w:left="-567"/>
      </w:pPr>
    </w:p>
    <w:p w:rsidR="00960F4B" w:rsidRDefault="00960F4B"/>
    <w:sectPr w:rsidR="00960F4B" w:rsidSect="003910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07C8"/>
    <w:multiLevelType w:val="hybridMultilevel"/>
    <w:tmpl w:val="3B046E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9105C55"/>
    <w:multiLevelType w:val="hybridMultilevel"/>
    <w:tmpl w:val="DBFCDA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0B8"/>
    <w:rsid w:val="00216748"/>
    <w:rsid w:val="003910B8"/>
    <w:rsid w:val="007A5F7A"/>
    <w:rsid w:val="007C7244"/>
    <w:rsid w:val="00960F4B"/>
    <w:rsid w:val="00D9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C72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724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2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C724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Strong"/>
    <w:basedOn w:val="a0"/>
    <w:uiPriority w:val="22"/>
    <w:qFormat/>
    <w:rsid w:val="007C7244"/>
    <w:rPr>
      <w:b/>
      <w:bCs/>
    </w:rPr>
  </w:style>
  <w:style w:type="character" w:styleId="a4">
    <w:name w:val="Emphasis"/>
    <w:basedOn w:val="a0"/>
    <w:uiPriority w:val="20"/>
    <w:qFormat/>
    <w:rsid w:val="007C7244"/>
    <w:rPr>
      <w:i/>
      <w:iCs/>
    </w:rPr>
  </w:style>
  <w:style w:type="paragraph" w:styleId="a5">
    <w:name w:val="No Spacing"/>
    <w:link w:val="a6"/>
    <w:uiPriority w:val="1"/>
    <w:qFormat/>
    <w:rsid w:val="007C7244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C7244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C7244"/>
    <w:rPr>
      <w:i/>
      <w:iCs/>
      <w:color w:val="000000"/>
      <w:sz w:val="22"/>
      <w:szCs w:val="22"/>
      <w:lang w:eastAsia="en-US"/>
    </w:rPr>
  </w:style>
  <w:style w:type="character" w:styleId="a7">
    <w:name w:val="Book Title"/>
    <w:basedOn w:val="a0"/>
    <w:uiPriority w:val="33"/>
    <w:qFormat/>
    <w:rsid w:val="007C7244"/>
    <w:rPr>
      <w:b/>
      <w:bCs/>
      <w:smallCaps/>
      <w:spacing w:val="5"/>
    </w:rPr>
  </w:style>
  <w:style w:type="table" w:styleId="a8">
    <w:name w:val="Table Grid"/>
    <w:basedOn w:val="a1"/>
    <w:uiPriority w:val="59"/>
    <w:rsid w:val="003910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3910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2018-01-28T00:18:00Z</dcterms:created>
  <dcterms:modified xsi:type="dcterms:W3CDTF">2018-01-28T00:46:00Z</dcterms:modified>
</cp:coreProperties>
</file>